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12"/>
        <w:ind w:left="-180" w:right="-11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ŽÁDOST O INDIVIDUÁLNÍ DOTACI Z ROZPOČTU</w:t>
      </w:r>
    </w:p>
    <w:p>
      <w:pPr>
        <w:pStyle w:val="Normal"/>
        <w:spacing w:lineRule="auto" w:line="312"/>
        <w:ind w:left="-180" w:right="-110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>MĚSTA DOLNÍ BENEŠOV</w:t>
      </w:r>
    </w:p>
    <w:tbl>
      <w:tblPr>
        <w:tblW w:w="3467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897"/>
        <w:gridCol w:w="1569"/>
      </w:tblGrid>
      <w:tr>
        <w:trPr>
          <w:trHeight w:val="397" w:hRule="atLeast"/>
          <w:cantSplit w:val="true"/>
        </w:trPr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bCs/>
              </w:rPr>
            </w:pPr>
            <w:r>
              <w:rPr>
                <w:b/>
                <w:bCs/>
              </w:rPr>
              <w:t>Dotace pro rok:</w:t>
            </w:r>
          </w:p>
        </w:tc>
        <w:tc>
          <w:tcPr>
            <w:tcW w:w="15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jc w:val="both"/>
        <w:rPr>
          <w:rFonts w:eastAsia="Calibri"/>
          <w:sz w:val="12"/>
          <w:szCs w:val="12"/>
        </w:rPr>
      </w:pPr>
      <w:r>
        <w:rPr>
          <w:rFonts w:eastAsia="Calibri"/>
          <w:sz w:val="12"/>
          <w:szCs w:val="12"/>
        </w:rPr>
      </w:r>
    </w:p>
    <w:tbl>
      <w:tblPr>
        <w:tblW w:w="921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472"/>
        <w:gridCol w:w="5740"/>
      </w:tblGrid>
      <w:tr>
        <w:trPr>
          <w:trHeight w:val="550" w:hRule="atLeast"/>
          <w:cantSplit w:val="true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Žadatel FYZICKÁ OSOBA</w:t>
            </w:r>
          </w:p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bCs/>
                <w:sz w:val="20"/>
                <w:szCs w:val="20"/>
              </w:rPr>
              <w:t>Jméno, příjmení a titul: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  <w:t>Datum narození: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</w:tr>
      <w:tr>
        <w:trPr>
          <w:trHeight w:val="598" w:hRule="atLeast"/>
          <w:cantSplit w:val="true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  <w:t>Adresa bydliště:</w:t>
            </w:r>
          </w:p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  <w:t>IČ (je-li fyzická osoba podnikatelem):</w:t>
            </w:r>
          </w:p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21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333"/>
        <w:gridCol w:w="1138"/>
        <w:gridCol w:w="1554"/>
        <w:gridCol w:w="35"/>
        <w:gridCol w:w="992"/>
        <w:gridCol w:w="710"/>
        <w:gridCol w:w="531"/>
        <w:gridCol w:w="1919"/>
      </w:tblGrid>
      <w:tr>
        <w:trPr>
          <w:trHeight w:val="420" w:hRule="atLeast"/>
          <w:cantSplit w:val="true"/>
        </w:trPr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Žadatel PRÁVNICKÁ OSOBA</w:t>
            </w:r>
          </w:p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  <w:t>(úplný a přesný název)</w:t>
            </w:r>
          </w:p>
        </w:tc>
        <w:tc>
          <w:tcPr>
            <w:tcW w:w="5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Statistická právní forma:</w:t>
            </w:r>
          </w:p>
        </w:tc>
        <w:tc>
          <w:tcPr>
            <w:tcW w:w="5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92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b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Statutární zástupce:               </w:t>
            </w:r>
          </w:p>
        </w:tc>
      </w:tr>
      <w:tr>
        <w:trPr>
          <w:trHeight w:val="340" w:hRule="atLeast"/>
          <w:cantSplit w:val="true"/>
        </w:trPr>
        <w:tc>
          <w:tcPr>
            <w:tcW w:w="2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Jméno, příjmení a titul:</w:t>
            </w:r>
          </w:p>
        </w:tc>
        <w:tc>
          <w:tcPr>
            <w:tcW w:w="27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7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Pracovní zařazení, funkce:</w:t>
            </w:r>
          </w:p>
        </w:tc>
        <w:tc>
          <w:tcPr>
            <w:tcW w:w="2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Adresa:</w:t>
            </w:r>
          </w:p>
        </w:tc>
        <w:tc>
          <w:tcPr>
            <w:tcW w:w="6879" w:type="dxa"/>
            <w:gridSpan w:val="7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Telefon:</w:t>
            </w:r>
          </w:p>
        </w:tc>
        <w:tc>
          <w:tcPr>
            <w:tcW w:w="27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Mobil:</w:t>
            </w:r>
          </w:p>
        </w:tc>
        <w:tc>
          <w:tcPr>
            <w:tcW w:w="31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E-mail:</w:t>
            </w:r>
          </w:p>
        </w:tc>
        <w:tc>
          <w:tcPr>
            <w:tcW w:w="6879" w:type="dxa"/>
            <w:gridSpan w:val="7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  <w:t>Datum zahájení činnosti: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340" w:hRule="atLeast"/>
          <w:cantSplit w:val="true"/>
        </w:trPr>
        <w:tc>
          <w:tcPr>
            <w:tcW w:w="23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69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DIČ: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340" w:hRule="atLeast"/>
          <w:cantSplit w:val="true"/>
        </w:trPr>
        <w:tc>
          <w:tcPr>
            <w:tcW w:w="9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>Identifikace**:</w:t>
            </w:r>
          </w:p>
        </w:tc>
      </w:tr>
      <w:tr>
        <w:trPr>
          <w:trHeight w:val="688" w:hRule="atLeast"/>
          <w:cantSplit w:val="true"/>
        </w:trPr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a) osob zastupujících právnickou osobu s uvedením právního důvodu zastoupení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648" w:hRule="atLeast"/>
          <w:cantSplit w:val="true"/>
        </w:trPr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b) osob s podílem v této právnické osobě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5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657" w:hRule="atLeast"/>
          <w:cantSplit w:val="true"/>
        </w:trPr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c) osob, v nichž má žadatel přímý podíl a výše tohoto podílu</w:t>
            </w:r>
          </w:p>
        </w:tc>
        <w:tc>
          <w:tcPr>
            <w:tcW w:w="5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rFonts w:eastAsia="Calibri"/>
          <w:sz w:val="12"/>
          <w:szCs w:val="12"/>
        </w:rPr>
      </w:pPr>
      <w:r>
        <w:rPr>
          <w:rFonts w:eastAsia="Calibri"/>
          <w:sz w:val="12"/>
          <w:szCs w:val="12"/>
        </w:rPr>
      </w:r>
    </w:p>
    <w:tbl>
      <w:tblPr>
        <w:tblW w:w="905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603"/>
        <w:gridCol w:w="1798"/>
        <w:gridCol w:w="737"/>
        <w:gridCol w:w="1775"/>
        <w:gridCol w:w="854"/>
        <w:gridCol w:w="2282"/>
      </w:tblGrid>
      <w:tr>
        <w:trPr>
          <w:trHeight w:val="340" w:hRule="atLeast"/>
          <w:cantSplit w:val="true"/>
        </w:trPr>
        <w:tc>
          <w:tcPr>
            <w:tcW w:w="90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Adresa/sídlo žadatele:</w:t>
            </w:r>
          </w:p>
        </w:tc>
      </w:tr>
      <w:tr>
        <w:trPr>
          <w:trHeight w:val="340" w:hRule="atLeast"/>
          <w:cantSplit w:val="true"/>
        </w:trPr>
        <w:tc>
          <w:tcPr>
            <w:tcW w:w="1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Ulice:</w:t>
            </w:r>
          </w:p>
        </w:tc>
        <w:tc>
          <w:tcPr>
            <w:tcW w:w="43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854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Č.p.</w:t>
            </w:r>
          </w:p>
        </w:tc>
        <w:tc>
          <w:tcPr>
            <w:tcW w:w="228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Obec:</w:t>
            </w:r>
          </w:p>
        </w:tc>
        <w:tc>
          <w:tcPr>
            <w:tcW w:w="43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854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PSČ</w:t>
            </w:r>
          </w:p>
        </w:tc>
        <w:tc>
          <w:tcPr>
            <w:tcW w:w="228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Tel.:</w:t>
            </w:r>
          </w:p>
        </w:tc>
        <w:tc>
          <w:tcPr>
            <w:tcW w:w="179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737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Mobil:</w:t>
            </w:r>
          </w:p>
        </w:tc>
        <w:tc>
          <w:tcPr>
            <w:tcW w:w="177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854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Fax:</w:t>
            </w:r>
          </w:p>
        </w:tc>
        <w:tc>
          <w:tcPr>
            <w:tcW w:w="228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color w:val="FF0000"/>
                <w:sz w:val="20"/>
                <w:szCs w:val="20"/>
              </w:rPr>
            </w:pPr>
            <w:r>
              <w:rPr>
                <w:rFonts w:eastAsia="Calibri"/>
                <w:bCs/>
                <w:color w:val="FF0000"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2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775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Webová stránka:</w:t>
            </w:r>
          </w:p>
        </w:tc>
        <w:tc>
          <w:tcPr>
            <w:tcW w:w="3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eastAsia="Calibri"/>
          <w:sz w:val="12"/>
          <w:szCs w:val="12"/>
        </w:rPr>
      </w:pPr>
      <w:r>
        <w:rPr>
          <w:rFonts w:eastAsia="Calibri"/>
          <w:sz w:val="12"/>
          <w:szCs w:val="12"/>
        </w:rPr>
      </w:r>
    </w:p>
    <w:tbl>
      <w:tblPr>
        <w:tblW w:w="905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887"/>
        <w:gridCol w:w="3051"/>
        <w:gridCol w:w="1270"/>
        <w:gridCol w:w="2841"/>
      </w:tblGrid>
      <w:tr>
        <w:trPr>
          <w:trHeight w:val="340" w:hRule="atLeast"/>
        </w:trPr>
        <w:tc>
          <w:tcPr>
            <w:tcW w:w="9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Bankovní spojení žadatele:</w:t>
            </w:r>
          </w:p>
        </w:tc>
      </w:tr>
      <w:tr>
        <w:trPr>
          <w:trHeight w:val="340" w:hRule="atLeast"/>
          <w:cantSplit w:val="true"/>
        </w:trPr>
        <w:tc>
          <w:tcPr>
            <w:tcW w:w="18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Číslo účtu žadatele:</w:t>
            </w:r>
          </w:p>
        </w:tc>
        <w:tc>
          <w:tcPr>
            <w:tcW w:w="30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270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Kód banky:</w:t>
            </w:r>
          </w:p>
        </w:tc>
        <w:tc>
          <w:tcPr>
            <w:tcW w:w="284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18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Název banky:</w:t>
            </w:r>
          </w:p>
        </w:tc>
        <w:tc>
          <w:tcPr>
            <w:tcW w:w="30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270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Specifický symbol:</w:t>
            </w:r>
          </w:p>
        </w:tc>
        <w:tc>
          <w:tcPr>
            <w:tcW w:w="284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8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Adresa banky:</w:t>
            </w:r>
          </w:p>
        </w:tc>
        <w:tc>
          <w:tcPr>
            <w:tcW w:w="71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Tlotextu"/>
        <w:shd w:val="clear" w:color="auto" w:fill="FFFFFF"/>
        <w:rPr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  <w:u w:val="single"/>
        </w:rPr>
        <w:t>** Vysvětlivky:</w:t>
      </w:r>
    </w:p>
    <w:p>
      <w:pPr>
        <w:pStyle w:val="Tlotextu"/>
        <w:numPr>
          <w:ilvl w:val="2"/>
          <w:numId w:val="1"/>
        </w:numPr>
        <w:shd w:val="clear" w:color="auto" w:fill="FFFFFF"/>
        <w:tabs>
          <w:tab w:val="clear" w:pos="708"/>
          <w:tab w:val="left" w:pos="284" w:leader="none"/>
        </w:tabs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Identifikace osob zastupujících žadatele - právnickou osobu s uvedením právního důvodu zastoupení: v případě osoby zastupující žadatele, která je fyzickou osobou, je třeba uvést její jméno, příjmení, datum narození, adresu bydliště; v případě osoby zastupující žadatele, která je právnickou osobou, je třeba uvést její  název, sídlo, IČ. U listiny osvědčující právní důvod zastoupení uvést datum jejího vystavení, kým byla vystavena a případně pokud existuje - jednací číslo.       </w:t>
      </w:r>
    </w:p>
    <w:p>
      <w:pPr>
        <w:pStyle w:val="Tlotextu"/>
        <w:numPr>
          <w:ilvl w:val="2"/>
          <w:numId w:val="1"/>
        </w:numPr>
        <w:shd w:val="clear" w:color="auto" w:fill="FFFFFF"/>
        <w:tabs>
          <w:tab w:val="clear" w:pos="708"/>
          <w:tab w:val="left" w:pos="284" w:leader="none"/>
        </w:tabs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Identifikace osob s podílem v této právnické osobě – žadateli: uvedení jména a příjmení, data narození, adresy bydliště fyzické osoby, mající podíl na právnické osobě - žadateli; uvedení názvu, sídla, IČ, právnické osoby, mající podíl na právnické osobě – žadatel. </w:t>
      </w:r>
    </w:p>
    <w:p>
      <w:pPr>
        <w:pStyle w:val="Tlotextu"/>
        <w:numPr>
          <w:ilvl w:val="2"/>
          <w:numId w:val="1"/>
        </w:numPr>
        <w:shd w:val="clear" w:color="auto" w:fill="FFFFFF"/>
        <w:tabs>
          <w:tab w:val="clear" w:pos="708"/>
          <w:tab w:val="left" w:pos="284" w:leader="none"/>
        </w:tabs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Identifikace osob, v nichž má žadatel přímý podíl a výše tohoto podílu  -  uvedení názvu, sídla, IČ, právnické osoby právnické(ých) osoby(osob) na níž má žadatel podíl a uvedení výše tohoto podílu. </w:t>
      </w:r>
    </w:p>
    <w:p>
      <w:pPr>
        <w:pStyle w:val="Tlotextu"/>
        <w:shd w:val="clear" w:color="auto" w:fill="FFFFFF"/>
        <w:ind w:left="360" w:hanging="0"/>
        <w:rPr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  <w:u w:val="single"/>
        </w:rPr>
      </w:r>
      <w:r>
        <w:br w:type="page"/>
      </w:r>
    </w:p>
    <w:tbl>
      <w:tblPr>
        <w:tblW w:w="9519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373"/>
        <w:gridCol w:w="145"/>
      </w:tblGrid>
      <w:tr>
        <w:trPr>
          <w:trHeight w:val="550" w:hRule="atLeast"/>
        </w:trPr>
        <w:tc>
          <w:tcPr>
            <w:tcW w:w="9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pageBreakBefore/>
              <w:widowControl w:val="false"/>
              <w:shd w:val="clear" w:color="auto" w:fill="F2F2F2"/>
              <w:jc w:val="both"/>
              <w:rPr>
                <w:rFonts w:eastAsia="Calibri"/>
                <w:b/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Charakteristika činnosti (konkrétně počet členů, z toto mladých do 18 let)</w:t>
            </w:r>
            <w:r>
              <w:rPr>
                <w:b/>
                <w:sz w:val="20"/>
                <w:szCs w:val="20"/>
              </w:rPr>
              <w:t>: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b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951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b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951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pBdr>
                <w:bottom w:val="single" w:sz="4" w:space="1" w:color="000000"/>
              </w:pBdr>
              <w:shd w:val="clear" w:color="auto" w:fill="F2F2F2"/>
              <w:jc w:val="both"/>
              <w:rPr>
                <w:rFonts w:eastAsia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Účel, na který žadatel dotaci požaduje, odůvodnění žádosti a doba kdy má být dosaženo účelu (upřesnit kolik mladých do 18 let se konkrétní akce zúčastní):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/>
        <w:tc>
          <w:tcPr>
            <w:tcW w:w="9518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9373" w:type="dxa"/>
            <w:tcBorders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tbl>
            <w:tblPr>
              <w:tblW w:w="9213" w:type="dxa"/>
              <w:jc w:val="left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firstRow="1" w:noVBand="1" w:lastRow="0" w:firstColumn="1" w:lastColumn="0" w:noHBand="0" w:val="04a0"/>
            </w:tblPr>
            <w:tblGrid>
              <w:gridCol w:w="3745"/>
              <w:gridCol w:w="1234"/>
              <w:gridCol w:w="4234"/>
            </w:tblGrid>
            <w:tr>
              <w:trPr>
                <w:trHeight w:val="278" w:hRule="atLeast"/>
                <w:cantSplit w:val="true"/>
              </w:trPr>
              <w:tc>
                <w:tcPr>
                  <w:tcW w:w="374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F2F2F2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eastAsia="Calibri"/>
                    </w:rPr>
                  </w:pPr>
                  <w:r>
                    <w:rPr/>
                    <w:t xml:space="preserve">Výše dotace poskytnuté </w:t>
                  </w:r>
                  <w:r>
                    <w:rPr>
                      <w:u w:val="single"/>
                    </w:rPr>
                    <w:t>v minulém roce</w:t>
                  </w:r>
                  <w:r>
                    <w:rPr/>
                    <w:t xml:space="preserve"> od města Dolní Benešov</w:t>
                  </w:r>
                </w:p>
              </w:tc>
              <w:tc>
                <w:tcPr>
                  <w:tcW w:w="123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F2F2F2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eastAsia="Calibri"/>
                    </w:rPr>
                  </w:pPr>
                  <w:r>
                    <w:rPr/>
                    <w:t>účel dotace:</w:t>
                  </w:r>
                </w:p>
              </w:tc>
              <w:tc>
                <w:tcPr>
                  <w:tcW w:w="423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3745" w:type="dxa"/>
                  <w:vMerge w:val="continue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1234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F2F2F2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eastAsia="Calibri"/>
                    </w:rPr>
                  </w:pPr>
                  <w:r>
                    <w:rPr/>
                    <w:t>částka:</w:t>
                  </w:r>
                </w:p>
              </w:tc>
              <w:tc>
                <w:tcPr>
                  <w:tcW w:w="4234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tbl>
            <w:tblPr>
              <w:tblW w:w="9213" w:type="dxa"/>
              <w:jc w:val="left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firstRow="1" w:noVBand="1" w:lastRow="0" w:firstColumn="1" w:lastColumn="0" w:noHBand="0" w:val="04a0"/>
            </w:tblPr>
            <w:tblGrid>
              <w:gridCol w:w="4886"/>
              <w:gridCol w:w="4326"/>
            </w:tblGrid>
            <w:tr>
              <w:trPr>
                <w:trHeight w:val="270" w:hRule="atLeast"/>
                <w:cantSplit w:val="true"/>
              </w:trPr>
              <w:tc>
                <w:tcPr>
                  <w:tcW w:w="48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F2F2F2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eastAsia="Calibri"/>
                    </w:rPr>
                  </w:pPr>
                  <w:r>
                    <w:rPr/>
                    <w:t xml:space="preserve">Výše požadované dotace </w:t>
                  </w:r>
                  <w:r>
                    <w:rPr>
                      <w:u w:val="single"/>
                    </w:rPr>
                    <w:t>na příslušný kalendářní rok:</w:t>
                  </w:r>
                </w:p>
              </w:tc>
              <w:tc>
                <w:tcPr>
                  <w:tcW w:w="43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widowControl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tbl>
            <w:tblPr>
              <w:tblW w:w="9210" w:type="dxa"/>
              <w:jc w:val="left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firstRow="1" w:noVBand="1" w:lastRow="0" w:firstColumn="1" w:lastColumn="0" w:noHBand="0" w:val="04a0"/>
            </w:tblPr>
            <w:tblGrid>
              <w:gridCol w:w="7300"/>
              <w:gridCol w:w="1909"/>
            </w:tblGrid>
            <w:tr>
              <w:trPr>
                <w:trHeight w:val="270" w:hRule="atLeast"/>
              </w:trPr>
              <w:tc>
                <w:tcPr>
                  <w:tcW w:w="7300" w:type="dxa"/>
                  <w:tcBorders/>
                  <w:shd w:color="auto" w:fill="F2F2F2" w:val="clear"/>
                </w:tcPr>
                <w:p>
                  <w:pPr>
                    <w:pStyle w:val="Normal"/>
                    <w:widowControl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Dále je nutno doložit doklady o existenci žadatele: např. registraci organizace, stanovy, živnostenský list, apod.</w:t>
                  </w:r>
                </w:p>
              </w:tc>
              <w:tc>
                <w:tcPr>
                  <w:tcW w:w="1909" w:type="dxa"/>
                  <w:tcBorders/>
                </w:tcPr>
                <w:p>
                  <w:pPr>
                    <w:pStyle w:val="Normal"/>
                    <w:widowControl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tbl>
            <w:tblPr>
              <w:tblW w:w="9210" w:type="dxa"/>
              <w:jc w:val="left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firstRow="1" w:noVBand="1" w:lastRow="0" w:firstColumn="1" w:lastColumn="0" w:noHBand="0" w:val="04a0"/>
            </w:tblPr>
            <w:tblGrid>
              <w:gridCol w:w="4605"/>
              <w:gridCol w:w="4604"/>
            </w:tblGrid>
            <w:tr>
              <w:trPr>
                <w:trHeight w:val="270" w:hRule="atLeast"/>
                <w:cantSplit w:val="true"/>
              </w:trPr>
              <w:tc>
                <w:tcPr>
                  <w:tcW w:w="46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F2F2F2" w:val="clear"/>
                </w:tcPr>
                <w:p>
                  <w:pPr>
                    <w:pStyle w:val="Normal"/>
                    <w:widowControl w:val="false"/>
                    <w:rPr>
                      <w:rFonts w:eastAsia="Calibri"/>
                    </w:rPr>
                  </w:pPr>
                  <w:r>
                    <w:rPr/>
                    <w:t>Seznam příloh žádosti:</w:t>
                  </w:r>
                </w:p>
              </w:tc>
              <w:tc>
                <w:tcPr>
                  <w:tcW w:w="46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widowControl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tbl>
            <w:tblPr>
              <w:tblW w:w="9210" w:type="dxa"/>
              <w:jc w:val="left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firstRow="1" w:noVBand="1" w:lastRow="0" w:firstColumn="1" w:lastColumn="0" w:noHBand="0" w:val="04a0"/>
            </w:tblPr>
            <w:tblGrid>
              <w:gridCol w:w="2302"/>
              <w:gridCol w:w="2303"/>
              <w:gridCol w:w="2302"/>
              <w:gridCol w:w="2302"/>
            </w:tblGrid>
            <w:tr>
              <w:trPr>
                <w:trHeight w:val="270" w:hRule="atLeast"/>
                <w:cantSplit w:val="true"/>
              </w:trPr>
              <w:tc>
                <w:tcPr>
                  <w:tcW w:w="46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F2F2F2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eastAsia="Calibri"/>
                    </w:rPr>
                  </w:pPr>
                  <w:r>
                    <w:rPr/>
                    <w:t>Zastoupení na základě plné moci:</w:t>
                  </w:r>
                </w:p>
              </w:tc>
              <w:tc>
                <w:tcPr>
                  <w:tcW w:w="460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F2F2F2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eastAsia="Calibri"/>
                    </w:rPr>
                  </w:pPr>
                  <w:r>
                    <w:rPr/>
                    <w:t xml:space="preserve"> </w:t>
                  </w:r>
                  <w:r>
                    <w:rPr/>
                    <w:t>Plná moc doložena:</w:t>
                  </w:r>
                </w:p>
              </w:tc>
            </w:tr>
            <w:tr>
              <w:trPr>
                <w:trHeight w:val="270" w:hRule="atLeast"/>
                <w:cantSplit w:val="true"/>
              </w:trPr>
              <w:tc>
                <w:tcPr>
                  <w:tcW w:w="23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  <w:t>ANO***</w:t>
                  </w:r>
                </w:p>
              </w:tc>
              <w:tc>
                <w:tcPr>
                  <w:tcW w:w="23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  <w:t>NE***</w:t>
                  </w:r>
                </w:p>
              </w:tc>
              <w:tc>
                <w:tcPr>
                  <w:tcW w:w="23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  <w:t>ANO***</w:t>
                  </w:r>
                </w:p>
              </w:tc>
              <w:tc>
                <w:tcPr>
                  <w:tcW w:w="23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  <w:t>NE***</w:t>
                  </w:r>
                </w:p>
              </w:tc>
            </w:tr>
          </w:tbl>
          <w:p>
            <w:pPr>
              <w:pStyle w:val="Normal"/>
              <w:widowControl w:val="false"/>
              <w:rPr/>
            </w:pPr>
            <w:r>
              <w:rPr/>
              <w:t>*** Nehodící se škrtněte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Datum: . . . . . . . . . . . . .         Podpis (případně) razítko žadatele: . . . . . . . . . . . . . . . . . . . . . </w:t>
            </w:r>
          </w:p>
          <w:p>
            <w:pPr>
              <w:pStyle w:val="Normal"/>
              <w:widowControl w:val="false"/>
              <w:rPr>
                <w:color w:val="FF0000"/>
              </w:rPr>
            </w:pPr>
            <w:r>
              <w:rPr>
                <w:color w:val="FF0000"/>
              </w:rPr>
              <w:t xml:space="preserve">                                               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45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70" w:hRule="atLeast"/>
        </w:trPr>
        <w:tc>
          <w:tcPr>
            <w:tcW w:w="9373" w:type="dxa"/>
            <w:tcBorders>
              <w:top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</w:r>
          </w:p>
        </w:tc>
        <w:tc>
          <w:tcPr>
            <w:tcW w:w="145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rPr>
          <w:b/>
          <w:b/>
          <w:bCs/>
          <w:color w:val="FF0000"/>
        </w:rPr>
      </w:pPr>
      <w:r>
        <w:rPr/>
      </w:r>
      <w:r>
        <w:br w:type="page"/>
      </w:r>
    </w:p>
    <w:p>
      <w:pPr>
        <w:pStyle w:val="Normal"/>
        <w:pBdr>
          <w:bottom w:val="single" w:sz="4" w:space="1" w:color="000000"/>
        </w:pBdr>
        <w:autoSpaceDE w:val="false"/>
        <w:spacing w:lineRule="auto" w:line="360"/>
        <w:ind w:left="142" w:hanging="0"/>
        <w:jc w:val="center"/>
        <w:rPr>
          <w:rFonts w:ascii="Times New Roman" w:hAnsi="Times New Roman" w:cs="Calibri"/>
          <w:b/>
          <w:b/>
          <w:sz w:val="32"/>
          <w:szCs w:val="32"/>
        </w:rPr>
      </w:pPr>
      <w:r>
        <w:rPr>
          <w:rFonts w:cs="Calibri" w:ascii="Times New Roman" w:hAnsi="Times New Roman"/>
          <w:b/>
          <w:sz w:val="32"/>
          <w:szCs w:val="32"/>
        </w:rPr>
        <w:t>Čestné prohlášení</w:t>
      </w:r>
    </w:p>
    <w:p>
      <w:pPr>
        <w:pStyle w:val="Normal"/>
        <w:autoSpaceDE w:val="false"/>
        <w:spacing w:lineRule="auto" w:line="360"/>
        <w:rPr>
          <w:rFonts w:ascii="Times New Roman" w:hAnsi="Times New Roman" w:cs="Calibri"/>
          <w:b/>
          <w:b/>
          <w:sz w:val="32"/>
          <w:szCs w:val="32"/>
        </w:rPr>
      </w:pPr>
      <w:r>
        <w:rPr>
          <w:rFonts w:cs="Calibri" w:ascii="Times New Roman" w:hAnsi="Times New Roman"/>
          <w:b/>
          <w:sz w:val="32"/>
          <w:szCs w:val="32"/>
        </w:rPr>
      </w:r>
    </w:p>
    <w:p>
      <w:pPr>
        <w:pStyle w:val="Normal"/>
        <w:autoSpaceDE w:val="false"/>
        <w:spacing w:lineRule="auto" w:line="360"/>
        <w:rPr>
          <w:rFonts w:ascii="Times New Roman" w:hAnsi="Times New Roman" w:cs="Calibri"/>
          <w:b/>
          <w:b/>
        </w:rPr>
      </w:pPr>
      <w:r>
        <w:rPr>
          <w:rFonts w:cs="Calibri" w:ascii="Times New Roman" w:hAnsi="Times New Roman"/>
          <w:b/>
        </w:rPr>
        <w:t>Jméno fyzické osoby, název organizace:</w:t>
      </w:r>
    </w:p>
    <w:p>
      <w:pPr>
        <w:pStyle w:val="Normal"/>
        <w:autoSpaceDE w:val="false"/>
        <w:spacing w:lineRule="auto" w:line="360"/>
        <w:rPr>
          <w:rFonts w:ascii="Times New Roman" w:hAnsi="Times New Roman" w:cs="Calibri"/>
          <w:b/>
          <w:b/>
        </w:rPr>
      </w:pPr>
      <w:r>
        <w:rPr>
          <w:rFonts w:cs="Calibri" w:ascii="Times New Roman" w:hAnsi="Times New Roman"/>
          <w:b/>
        </w:rPr>
        <w:t xml:space="preserve">Adresa fyzické osoby, sídlo organizace: </w:t>
      </w:r>
    </w:p>
    <w:p>
      <w:pPr>
        <w:pStyle w:val="Normal"/>
        <w:autoSpaceDE w:val="false"/>
        <w:spacing w:lineRule="auto" w:line="360"/>
        <w:rPr>
          <w:rFonts w:ascii="Times New Roman" w:hAnsi="Times New Roman" w:cs="Calibri"/>
          <w:b/>
          <w:b/>
        </w:rPr>
      </w:pPr>
      <w:r>
        <w:rPr>
          <w:rFonts w:cs="Calibri" w:ascii="Times New Roman" w:hAnsi="Times New Roman"/>
          <w:b/>
        </w:rPr>
        <w:t xml:space="preserve">Identifikační číslo, datum narození: </w:t>
      </w:r>
    </w:p>
    <w:p>
      <w:pPr>
        <w:pStyle w:val="Normal"/>
        <w:autoSpaceDE w:val="false"/>
        <w:spacing w:lineRule="auto" w:line="360"/>
        <w:rPr>
          <w:rFonts w:ascii="Times New Roman" w:hAnsi="Times New Roman" w:cs="Calibri"/>
          <w:b/>
          <w:b/>
        </w:rPr>
      </w:pPr>
      <w:r>
        <w:rPr>
          <w:rFonts w:cs="Calibri" w:ascii="Times New Roman" w:hAnsi="Times New Roman"/>
          <w:b/>
        </w:rPr>
        <w:t>Jméno statutárního zástupce:</w:t>
      </w:r>
    </w:p>
    <w:p>
      <w:pPr>
        <w:pStyle w:val="Normal"/>
        <w:autoSpaceDE w:val="false"/>
        <w:spacing w:lineRule="auto" w:line="360"/>
        <w:rPr>
          <w:rFonts w:ascii="Times New Roman" w:hAnsi="Times New Roman" w:cs="Calibri"/>
          <w:b/>
          <w:b/>
        </w:rPr>
      </w:pPr>
      <w:r>
        <w:rPr>
          <w:rFonts w:cs="Calibri" w:ascii="Times New Roman" w:hAnsi="Times New Roman"/>
          <w:b/>
        </w:rPr>
      </w:r>
    </w:p>
    <w:p>
      <w:pPr>
        <w:pStyle w:val="Normal"/>
        <w:autoSpaceDE w:val="false"/>
        <w:spacing w:lineRule="auto" w:line="360"/>
        <w:ind w:left="-1134" w:hanging="0"/>
        <w:jc w:val="center"/>
        <w:rPr>
          <w:rFonts w:ascii="Times New Roman" w:hAnsi="Times New Roman"/>
        </w:rPr>
      </w:pPr>
      <w:r>
        <w:rPr>
          <w:rFonts w:cs="Calibri" w:ascii="Times New Roman" w:hAnsi="Times New Roman"/>
          <w:b/>
        </w:rPr>
        <w:t xml:space="preserve">   </w:t>
      </w:r>
      <w:r>
        <w:rPr>
          <w:rFonts w:cs="Calibri" w:ascii="Times New Roman" w:hAnsi="Times New Roman"/>
          <w:b/>
        </w:rPr>
        <w:t>Fyzická osoba nebo statutární zástupce žadatele prohlašuje, že k datu podání žádosti</w:t>
      </w:r>
    </w:p>
    <w:p>
      <w:pPr>
        <w:pStyle w:val="Normal"/>
        <w:numPr>
          <w:ilvl w:val="0"/>
          <w:numId w:val="2"/>
        </w:numPr>
        <w:ind w:left="426" w:hanging="36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</w:rPr>
        <w:t xml:space="preserve">její/jeho majetek není v likvidaci a vůči jehož majetku neprobíhá nebo v posledních třech neproběhlo insolvenční řízení, v němž bylo vydáno rozhodnutí o úpadku nebo insolvenční návrh nebyl zamítnut proto, že majetek nepostačuje k úhradě nákladů insolvenčního řízení, nebo nebyl konkurz zrušen proto, že majetek byl zcela nepostačující nebo zavedena nucená správa podle zvláštních předpisů. </w:t>
      </w:r>
    </w:p>
    <w:p>
      <w:pPr>
        <w:pStyle w:val="Normal"/>
        <w:numPr>
          <w:ilvl w:val="0"/>
          <w:numId w:val="2"/>
        </w:numPr>
        <w:ind w:left="426" w:hanging="36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</w:rPr>
        <w:t xml:space="preserve">nemá v evidenci daní zachyceny daňové nedoplatky vůči finančnímu úřadu, </w:t>
      </w:r>
    </w:p>
    <w:p>
      <w:pPr>
        <w:pStyle w:val="Normal"/>
        <w:numPr>
          <w:ilvl w:val="0"/>
          <w:numId w:val="2"/>
        </w:numPr>
        <w:ind w:left="426" w:hanging="360"/>
        <w:jc w:val="both"/>
        <w:rPr>
          <w:rFonts w:ascii="Times New Roman" w:hAnsi="Times New Roman" w:cs="Calibri"/>
        </w:rPr>
      </w:pPr>
      <w:r>
        <w:rPr>
          <w:rFonts w:cs="Calibri" w:ascii="Times New Roman" w:hAnsi="Times New Roman"/>
        </w:rPr>
        <w:t xml:space="preserve">není pravomocně odsouzena/odsouzen pro trestný čin, jehož skutková podstata souvisí s předmětem podnikání uchazeče, nebo pro trestný čin hospodářský nebo trestný čin proti majetku, </w:t>
      </w:r>
    </w:p>
    <w:p>
      <w:pPr>
        <w:pStyle w:val="Normal"/>
        <w:numPr>
          <w:ilvl w:val="0"/>
          <w:numId w:val="2"/>
        </w:numPr>
        <w:ind w:left="426" w:hanging="36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</w:rPr>
        <w:t xml:space="preserve">nebyla/nebyl v posledních třech letech disciplinárně potrestána/potrestán podle zvláštních předpisů upravujících výkon odborné činnosti, pokud tato činnost souvisí s předmětem poskytované dotace, </w:t>
      </w:r>
    </w:p>
    <w:p>
      <w:pPr>
        <w:pStyle w:val="Normal"/>
        <w:numPr>
          <w:ilvl w:val="0"/>
          <w:numId w:val="2"/>
        </w:numPr>
        <w:ind w:left="426" w:hanging="360"/>
        <w:jc w:val="both"/>
        <w:rPr>
          <w:rFonts w:ascii="Times New Roman" w:hAnsi="Times New Roman" w:cs="Calibri"/>
        </w:rPr>
      </w:pPr>
      <w:r>
        <w:rPr>
          <w:rFonts w:cs="Calibri" w:ascii="Times New Roman" w:hAnsi="Times New Roman"/>
        </w:rPr>
        <w:t xml:space="preserve">nemá splatný nedoplatek na pojistném a na penále na veřejné zdravotní pojištění nebo na pojistném a na penále na sociální zabezpečení a příspěvku na státní politiku zaměstnanosti, </w:t>
      </w:r>
    </w:p>
    <w:p>
      <w:pPr>
        <w:pStyle w:val="Normal"/>
        <w:numPr>
          <w:ilvl w:val="0"/>
          <w:numId w:val="2"/>
        </w:numPr>
        <w:ind w:left="426" w:hanging="36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</w:rPr>
        <w:t xml:space="preserve">nemá dluhy a nedoplatky po lhůtě splatnosti vůči </w:t>
      </w:r>
      <w:r>
        <w:rPr>
          <w:rFonts w:cs="Calibri" w:ascii="Times New Roman" w:hAnsi="Times New Roman"/>
        </w:rPr>
        <w:t>městu Dolní Benešov</w:t>
      </w:r>
      <w:r>
        <w:rPr>
          <w:rFonts w:cs="Calibri" w:ascii="Times New Roman" w:hAnsi="Times New Roman"/>
        </w:rPr>
        <w:t>, ke státnímu rozpočtu, ke státnímu fondu nebo rozpočtu jiného územního samosprávného celku,</w:t>
      </w:r>
    </w:p>
    <w:p>
      <w:pPr>
        <w:pStyle w:val="Normal"/>
        <w:numPr>
          <w:ilvl w:val="0"/>
          <w:numId w:val="2"/>
        </w:numPr>
        <w:ind w:left="426" w:hanging="36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</w:rPr>
        <w:t>souhlasí se zpracováním osobních údajů uvedených v žádosti,</w:t>
      </w:r>
    </w:p>
    <w:p>
      <w:pPr>
        <w:pStyle w:val="Normal"/>
        <w:numPr>
          <w:ilvl w:val="0"/>
          <w:numId w:val="2"/>
        </w:numPr>
        <w:ind w:left="426" w:hanging="360"/>
        <w:jc w:val="both"/>
        <w:rPr>
          <w:rFonts w:ascii="Times New Roman" w:hAnsi="Times New Roman" w:cs="Calibri"/>
        </w:rPr>
      </w:pPr>
      <w:r>
        <w:rPr>
          <w:rFonts w:cs="Calibri" w:ascii="Times New Roman" w:hAnsi="Times New Roman"/>
        </w:rPr>
        <w:t>souhlasí se zveřejněním údajů v souladu s platnými právními předpisy.</w:t>
      </w:r>
    </w:p>
    <w:p>
      <w:pPr>
        <w:pStyle w:val="Udaje"/>
        <w:spacing w:before="120" w:after="0"/>
        <w:ind w:left="0" w:hanging="0"/>
        <w:rPr>
          <w:rFonts w:ascii="Times New Roman" w:hAnsi="Times New Roman" w:cs="Calibri"/>
          <w:b/>
          <w:b/>
          <w:szCs w:val="24"/>
        </w:rPr>
      </w:pPr>
      <w:r>
        <w:rPr>
          <w:rFonts w:cs="Calibri" w:ascii="Times New Roman" w:hAnsi="Times New Roman"/>
          <w:b/>
          <w:szCs w:val="24"/>
        </w:rPr>
      </w:r>
    </w:p>
    <w:p>
      <w:pPr>
        <w:pStyle w:val="Normal"/>
        <w:tabs>
          <w:tab w:val="clear" w:pos="708"/>
          <w:tab w:val="left" w:pos="5245" w:leader="dot"/>
          <w:tab w:val="left" w:pos="7797" w:leader="dot"/>
          <w:tab w:val="left" w:pos="9639" w:leader="dot"/>
        </w:tabs>
        <w:spacing w:before="120" w:after="0"/>
        <w:ind w:left="142" w:hanging="142"/>
        <w:rPr>
          <w:rFonts w:ascii="Times New Roman" w:hAnsi="Times New Roman" w:cs="Calibri"/>
        </w:rPr>
      </w:pPr>
      <w:r>
        <w:rPr>
          <w:rFonts w:cs="Calibri" w:ascii="Times New Roman" w:hAnsi="Times New Roman"/>
        </w:rPr>
        <w:t xml:space="preserve">V </w:t>
      </w:r>
      <w:r>
        <w:rPr>
          <w:rFonts w:cs="Calibri" w:ascii="Times New Roman" w:hAnsi="Times New Roman"/>
        </w:rPr>
        <w:t>Dolním Benešově</w:t>
      </w:r>
      <w:r>
        <w:rPr>
          <w:rFonts w:cs="Calibri" w:ascii="Times New Roman" w:hAnsi="Times New Roman"/>
        </w:rPr>
        <w:t>, dne</w:t>
      </w:r>
    </w:p>
    <w:p>
      <w:pPr>
        <w:pStyle w:val="Normal"/>
        <w:tabs>
          <w:tab w:val="clear" w:pos="708"/>
          <w:tab w:val="left" w:pos="5245" w:leader="dot"/>
          <w:tab w:val="left" w:pos="7797" w:leader="dot"/>
          <w:tab w:val="left" w:pos="9639" w:leader="dot"/>
        </w:tabs>
        <w:spacing w:before="120" w:after="0"/>
        <w:rPr>
          <w:rFonts w:ascii="Times New Roman" w:hAnsi="Times New Roman" w:cs="Calibri"/>
        </w:rPr>
      </w:pPr>
      <w:r>
        <w:rPr>
          <w:rFonts w:cs="Calibri" w:ascii="Times New Roman" w:hAnsi="Times New Roman"/>
        </w:rPr>
      </w:r>
    </w:p>
    <w:p>
      <w:pPr>
        <w:pStyle w:val="Normal"/>
        <w:tabs>
          <w:tab w:val="clear" w:pos="708"/>
          <w:tab w:val="left" w:pos="5245" w:leader="dot"/>
          <w:tab w:val="left" w:pos="7797" w:leader="dot"/>
          <w:tab w:val="left" w:pos="9639" w:leader="dot"/>
        </w:tabs>
        <w:spacing w:before="120" w:after="0"/>
        <w:rPr>
          <w:rFonts w:ascii="Times New Roman" w:hAnsi="Times New Roman" w:cs="Calibri"/>
        </w:rPr>
      </w:pPr>
      <w:r>
        <w:rPr>
          <w:rFonts w:cs="Calibri" w:ascii="Times New Roman" w:hAnsi="Times New Roman"/>
        </w:rPr>
      </w:r>
    </w:p>
    <w:p>
      <w:pPr>
        <w:pStyle w:val="Normal"/>
        <w:tabs>
          <w:tab w:val="clear" w:pos="708"/>
          <w:tab w:val="left" w:pos="5245" w:leader="dot"/>
          <w:tab w:val="left" w:pos="7797" w:leader="dot"/>
          <w:tab w:val="left" w:pos="9639" w:leader="dot"/>
        </w:tabs>
        <w:spacing w:before="120" w:after="0"/>
        <w:rPr>
          <w:rFonts w:ascii="Times New Roman" w:hAnsi="Times New Roman" w:cs="Calibri"/>
        </w:rPr>
      </w:pPr>
      <w:r>
        <w:rPr>
          <w:rFonts w:cs="Calibri"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Calibri" w:ascii="Times New Roman" w:hAnsi="Times New Roman"/>
        </w:rPr>
        <w:t>Jméno, příjmení, podpis žadatele</w:t>
      </w:r>
      <w:bookmarkStart w:id="0" w:name="_GoBack"/>
      <w:bookmarkEnd w:id="0"/>
    </w:p>
    <w:sectPr>
      <w:type w:val="nextPage"/>
      <w:pgSz w:w="11906" w:h="16838"/>
      <w:pgMar w:left="1418" w:right="1418" w:gutter="0" w:header="0" w:top="735" w:footer="0" w:bottom="6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/>
    </w:lvl>
    <w:lvl w:ilvl="3">
      <w:start w:val="23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6006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í text Char"/>
    <w:basedOn w:val="DefaultParagraphFont"/>
    <w:qFormat/>
    <w:rsid w:val="0066006c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hlavChar" w:customStyle="1">
    <w:name w:val="Záhlaví Char"/>
    <w:basedOn w:val="DefaultParagraphFont"/>
    <w:uiPriority w:val="99"/>
    <w:qFormat/>
    <w:rsid w:val="00933005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patChar" w:customStyle="1">
    <w:name w:val="Zápatí Char"/>
    <w:basedOn w:val="DefaultParagraphFont"/>
    <w:uiPriority w:val="99"/>
    <w:qFormat/>
    <w:rsid w:val="00933005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WW8Num5z0">
    <w:name w:val="WW8Num5z0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66006c"/>
    <w:pPr>
      <w:jc w:val="both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93300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93300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Udaje">
    <w:name w:val="Udaje"/>
    <w:basedOn w:val="Normal"/>
    <w:qFormat/>
    <w:pPr>
      <w:widowControl/>
      <w:tabs>
        <w:tab w:val="clear" w:pos="708"/>
        <w:tab w:val="left" w:pos="5245" w:leader="dot"/>
        <w:tab w:val="left" w:pos="7797" w:leader="dot"/>
        <w:tab w:val="left" w:pos="9639" w:leader="dot"/>
      </w:tabs>
      <w:suppressAutoHyphens w:val="false"/>
      <w:spacing w:before="240" w:after="0"/>
      <w:ind w:left="851" w:hanging="0"/>
    </w:pPr>
    <w:rPr>
      <w:rFonts w:eastAsia="Times New Roman" w:cs="Times New Roman"/>
      <w:spacing w:val="8"/>
      <w:kern w:val="2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LibreOffice/7.4.1.2$Windows_X86_64 LibreOffice_project/3c58a8f3a960df8bc8fd77b461821e42c061c5f0</Application>
  <AppVersion>15.0000</AppVersion>
  <DocSecurity>4</DocSecurity>
  <Pages>3</Pages>
  <Words>609</Words>
  <Characters>3499</Characters>
  <CharactersWithSpaces>4116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2016-02-15T14:29:00Z</dcterms:created>
  <dc:creator>Ondráčková Iva</dc:creator>
  <dc:description/>
  <dc:language>cs-CZ</dc:language>
  <cp:lastModifiedBy/>
  <dcterms:modified xsi:type="dcterms:W3CDTF">2025-10-13T15:48:23Z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